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  <w:t>.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ما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 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سایه هارا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حقیقت پنداشته ایم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خویش را کوچک خوانده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و حقیران را بزرگ انگاشته ایم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کپیهای مسخره مستبدان را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 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ستایش میکنیم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 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تخم ترس را بجای عشق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در دل نادانمان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کاشته ایم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ای دریغا که هنوز دشمن خویش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نه شناخته ایم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در قعر همچون تاریک شبی که یلدا نامند،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 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سرودی غمگین برای میهن مرده خویش اَراسه ایم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تا شاید روزنه ای،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نوری،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شعله شمعی،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 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در درون غار گونه خویش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افراشته ایم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علی اَذرنیا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شب یلدای 2012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 xml:space="preserve"> -</w:t>
      </w:r>
      <w:proofErr w:type="spellStart"/>
      <w:r w:rsidRPr="00EA2C86">
        <w:rPr>
          <w:rFonts w:ascii="Tahoma" w:eastAsia="Times New Roman" w:hAnsi="Tahoma" w:cs="Tahoma"/>
          <w:color w:val="37404E"/>
          <w:sz w:val="19"/>
          <w:szCs w:val="19"/>
        </w:rPr>
        <w:t>Göteborg</w:t>
      </w:r>
      <w:proofErr w:type="spellEnd"/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line="191" w:lineRule="atLeast"/>
        <w:textAlignment w:val="top"/>
        <w:rPr>
          <w:rFonts w:ascii="Tahoma" w:eastAsia="Times New Roman" w:hAnsi="Tahoma" w:cs="Tahoma"/>
          <w:color w:val="37404E"/>
          <w:sz w:val="16"/>
          <w:szCs w:val="16"/>
        </w:rPr>
      </w:pPr>
      <w:r w:rsidRPr="00EA2C86">
        <w:rPr>
          <w:rFonts w:ascii="Tahoma" w:eastAsia="Times New Roman" w:hAnsi="Tahoma" w:cs="Tahoma"/>
          <w:color w:val="89919C"/>
          <w:sz w:val="16"/>
          <w:szCs w:val="16"/>
        </w:rPr>
        <w:t>.......................................................................................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t>پێشکەشە بە شاعیری دڵناسک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حەمە عومەر عوسمان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ئەوەی لە حوزنی تۆ تێنەگا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نە گەلا وەریوەکان خۆیان لە داوێنی دەخشێنن و 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نەدرەخت دەیخاتە زاکیرەی خۆیەوەو 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نە(با) ش قژی شانە دەکا!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لەم قاتوقڕی هەستەدا، 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ئەمهەمو سۆزەت لە کوێ هێنا؟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لەم بەڕەهوتی وشە دا،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چۆن بویتە ئەندازیاری کزەبا؟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لەگەڵ هەمو بەهارە شێعرێکتا 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پاییزە خەمێ دەکولێتەوە لەناوما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تۆ ژەنەڕاڵی پاییزی و 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پەپولە ڕاکشاوەکانیش بە فەرمانی 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هەناسەی ساردی تۆ دەفڕن!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منیش دوکەڵی غوربەتێکی ئەبەدیم!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کۆتەرە دارێکی پیرم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بێ لق و پۆپ 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گەلایەکم پێوە نیە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  <w:t>بە حوزنی پاییزێکی تۆ وە 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lastRenderedPageBreak/>
        <w:t>هەڵیواسم!</w:t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</w: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br/>
      </w:r>
      <w:proofErr w:type="spellStart"/>
      <w:r w:rsidRPr="00EA2C86">
        <w:rPr>
          <w:rFonts w:ascii="Tahoma" w:eastAsia="Times New Roman" w:hAnsi="Tahoma" w:cs="Tahoma"/>
          <w:color w:val="37404E"/>
          <w:sz w:val="20"/>
          <w:szCs w:val="20"/>
        </w:rPr>
        <w:t>Göteborg</w:t>
      </w:r>
      <w:proofErr w:type="spellEnd"/>
      <w:r w:rsidRPr="00EA2C86">
        <w:rPr>
          <w:rFonts w:ascii="Tahoma" w:eastAsia="Times New Roman" w:hAnsi="Tahoma" w:cs="Tahoma"/>
          <w:color w:val="37404E"/>
          <w:sz w:val="20"/>
          <w:szCs w:val="20"/>
        </w:rPr>
        <w:t xml:space="preserve"> 2012-12-26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t>........................................................................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باڵەکانمان ناخونەک ئەگرن لە هەوری ئاسمانی ئەوین،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کەچی دڵمان بە بزمارێکی ژەنگاوی داکوتراوە لەسەر زەمین!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تۆ لە دابەشکرنی خۆتدا، 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هەناسەی فڕینێکت بەشی من نەدا!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جگە لە وڕێنەی غوربەت و لەرز و تای دوری، 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جگە لە بولێڵەی شەکەتی غروبێکی نارنجی!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بۆیە منیش تەپوتۆزی پارچە شکاوەکانی خۆمت،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بۆ دەکەمە سیمبولی هاوڕێیەتی!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20"/>
          <w:szCs w:val="20"/>
          <w:rtl/>
        </w:rPr>
        <w:t>..........................................................................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گەر بویتە قەسابی جەستەم،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پەراسوەکانم مەشکێنە، 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تۆم ناونابو ؛ (هەناسەکەم)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بەزەییت بێت ماڵی خەیاڵم مەڕمێنە!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...........................................................................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دەریایەک لە حەز و کەشتیەک بوم لە قاقا،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لە بەندەری ئەوینیدا: کەشتی خنکا، 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لە چاوانیا:دەریاش سوتا!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دوکەڵ و تەپوتۆزەکەشم نابەخشێت، توڕەیە هێشتا!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20"/>
          <w:szCs w:val="20"/>
        </w:rPr>
        <w:t>.......................................................................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لە چاوەڕوانی بەخشینێکا، قاچم بونە کۆتەرەی دار،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پەنجەکانم بەدوای یەکدا هەڵوەرین وەک سوتوی سیگار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!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</w:rPr>
        <w:t>........................................................................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</w:rPr>
        <w:t>(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کات) لە دۆزەخی وەستاندا چەقی بەستوە،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دڵی بێئۆقرەی منیش کەڵکەڵەی بزەیەک شێتی کردوە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!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</w:rPr>
        <w:t>.........................................................................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دیدارمان بکەوێتە خەڵوەتگەی پیران،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دەستی سڵاومان، بەسترابیتەوە بە کەمەی گۆچان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!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نە یەکتر بناسینەوە و نە خودی خۆشمان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!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نە چاومان سۆمای مابێت و نە هیچ ببیستێت گوێچکەمان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!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</w:rPr>
        <w:t>............................................................................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لە گەروی پایزێکی حەزینەوە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هەناسەی سارد و کزەبا،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وەکو خوێ، بەدەستی تۆ،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دەڕژێنە نێو برینەوە!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lastRenderedPageBreak/>
        <w:t>.........................................................................</w:t>
      </w: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line="270" w:lineRule="atLeast"/>
        <w:rPr>
          <w:rFonts w:ascii="Tahoma" w:eastAsia="Times New Roman" w:hAnsi="Tahoma" w:cs="Tahoma"/>
          <w:color w:val="37404E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ئاگات لێیە ئەم پایزە عەشقە،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چ حەشرێکمان پێدەکا؟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لە غوربەتێکی ساردەوە؛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br/>
        <w:t>چۆن فەنابونمان فێردەکا؟</w:t>
      </w: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</w:rPr>
        <w:t>.........................................................................</w:t>
      </w: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EA2C86">
        <w:rPr>
          <w:rFonts w:ascii="Tahoma" w:eastAsia="Times New Roman" w:hAnsi="Tahoma" w:cs="Tahoma"/>
          <w:color w:val="37404E"/>
          <w:sz w:val="19"/>
          <w:szCs w:val="19"/>
        </w:rPr>
        <w:t>:</w:t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هەناسەی</w:t>
      </w:r>
      <w:proofErr w:type="gramEnd"/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 xml:space="preserve"> ساردی غەریبێک بۆ نیشتیمان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سەهۆڵبەندانی ئەم غوربەتەش نەمکوژێ،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ئەسیری تۆ بەدەست کۆمەڵێ جەردەوە،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خەریکە ڕیشەمدەردێنێ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!</w:t>
      </w: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</w:rPr>
        <w:t>.....................................................................</w:t>
      </w: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سفت و بی جان و سردند اَجُرهای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که بر رجِ هر دیوار مینهم من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, 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امّا گاه لطیفتر, گرم و مهربانتر مینمایند از دلِ تو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!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خنج میزند انگار این سکوت غم انگیزت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بر خشتهای که باخون دستان پینه بسته ام درهم می آمیزد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!</w:t>
      </w: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</w:rPr>
        <w:t>..................................................................................</w:t>
      </w: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داستانِ مسافری از نور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در خندهِ تلخ غروبی مست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!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پرنده ای را ماند که از اشتیاق قفس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</w:r>
      <w:r w:rsidRPr="00EA2C86">
        <w:rPr>
          <w:rFonts w:ascii="Tahoma" w:eastAsia="Times New Roman" w:hAnsi="Tahoma" w:cs="Tahoma"/>
          <w:color w:val="37404E"/>
          <w:sz w:val="19"/>
          <w:szCs w:val="19"/>
          <w:rtl/>
        </w:rPr>
        <w:t>پرپر میزد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t>!</w:t>
      </w: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sv-SE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  <w:lang w:val="sv-SE"/>
        </w:rPr>
        <w:t>.....................................................................</w:t>
      </w: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  <w:lang w:val="sv-SE"/>
        </w:rPr>
        <w:t>Ingenting kommer att bli kvar!</w:t>
      </w:r>
      <w:r w:rsidRPr="00EA2C86">
        <w:rPr>
          <w:rFonts w:ascii="Tahoma" w:eastAsia="Times New Roman" w:hAnsi="Tahoma" w:cs="Tahoma"/>
          <w:color w:val="37404E"/>
          <w:sz w:val="19"/>
          <w:szCs w:val="19"/>
          <w:lang w:val="sv-SE"/>
        </w:rPr>
        <w:br/>
        <w:t>Inte jag inte du!</w:t>
      </w:r>
      <w:r w:rsidRPr="00EA2C86">
        <w:rPr>
          <w:rFonts w:ascii="Tahoma" w:eastAsia="Times New Roman" w:hAnsi="Tahoma" w:cs="Tahoma"/>
          <w:color w:val="37404E"/>
          <w:sz w:val="19"/>
          <w:szCs w:val="19"/>
          <w:lang w:val="sv-SE"/>
        </w:rPr>
        <w:br/>
        <w:t>Jag svär på de kråssade hjärtbittar som ligger vid sängkanten,</w:t>
      </w:r>
      <w:r w:rsidRPr="00EA2C86">
        <w:rPr>
          <w:rFonts w:ascii="Tahoma" w:eastAsia="Times New Roman" w:hAnsi="Tahoma" w:cs="Tahoma"/>
          <w:color w:val="37404E"/>
          <w:sz w:val="19"/>
          <w:szCs w:val="19"/>
          <w:lang w:val="sv-SE"/>
        </w:rPr>
        <w:br/>
        <w:t>Jag svär på den häftiga känslan vi upplev under natten,</w:t>
      </w:r>
      <w:r w:rsidRPr="00EA2C86">
        <w:rPr>
          <w:rFonts w:ascii="Tahoma" w:eastAsia="Times New Roman" w:hAnsi="Tahoma" w:cs="Tahoma"/>
          <w:color w:val="37404E"/>
          <w:sz w:val="19"/>
          <w:szCs w:val="19"/>
          <w:lang w:val="sv-SE"/>
        </w:rPr>
        <w:br/>
        <w:t>Ingenting blir kvar, även sorgen när det växlar våra själar till rök!</w:t>
      </w:r>
      <w:r w:rsidRPr="00EA2C86">
        <w:rPr>
          <w:rFonts w:ascii="Tahoma" w:eastAsia="Times New Roman" w:hAnsi="Tahoma" w:cs="Tahoma"/>
          <w:color w:val="37404E"/>
          <w:sz w:val="19"/>
          <w:szCs w:val="19"/>
          <w:lang w:val="sv-SE"/>
        </w:rPr>
        <w:br/>
        <w:t>som försvinner i en tjock dimma, vid sidan av en hök!</w:t>
      </w:r>
      <w:r w:rsidRPr="00EA2C86">
        <w:rPr>
          <w:rFonts w:ascii="Tahoma" w:eastAsia="Times New Roman" w:hAnsi="Tahoma" w:cs="Tahoma"/>
          <w:color w:val="37404E"/>
          <w:sz w:val="19"/>
          <w:szCs w:val="19"/>
          <w:lang w:val="sv-SE"/>
        </w:rPr>
        <w:br/>
        <w:t>Allting försvinner!</w:t>
      </w:r>
      <w:r w:rsidRPr="00EA2C86">
        <w:rPr>
          <w:rFonts w:ascii="Tahoma" w:eastAsia="Times New Roman" w:hAnsi="Tahoma" w:cs="Tahoma"/>
          <w:color w:val="37404E"/>
          <w:sz w:val="19"/>
          <w:szCs w:val="19"/>
          <w:lang w:val="sv-SE"/>
        </w:rPr>
        <w:br/>
        <w:t>Allting blir pulver i luften och rör sig med vindens ritmer!</w:t>
      </w:r>
      <w:r w:rsidRPr="00EA2C86">
        <w:rPr>
          <w:rFonts w:ascii="Tahoma" w:eastAsia="Times New Roman" w:hAnsi="Tahoma" w:cs="Tahoma"/>
          <w:color w:val="37404E"/>
          <w:sz w:val="19"/>
          <w:szCs w:val="19"/>
          <w:lang w:val="sv-SE"/>
        </w:rPr>
        <w:br/>
      </w:r>
      <w:proofErr w:type="spellStart"/>
      <w:r w:rsidRPr="00EA2C86">
        <w:rPr>
          <w:rFonts w:ascii="Tahoma" w:eastAsia="Times New Roman" w:hAnsi="Tahoma" w:cs="Tahoma"/>
          <w:color w:val="37404E"/>
          <w:sz w:val="19"/>
          <w:szCs w:val="19"/>
        </w:rPr>
        <w:t>Allting</w:t>
      </w:r>
      <w:proofErr w:type="spellEnd"/>
      <w:r w:rsidRPr="00EA2C86">
        <w:rPr>
          <w:rFonts w:ascii="Tahoma" w:eastAsia="Times New Roman" w:hAnsi="Tahoma" w:cs="Tahoma"/>
          <w:color w:val="37404E"/>
          <w:sz w:val="19"/>
          <w:szCs w:val="19"/>
        </w:rPr>
        <w:t xml:space="preserve"> </w:t>
      </w:r>
      <w:proofErr w:type="spellStart"/>
      <w:r w:rsidRPr="00EA2C86">
        <w:rPr>
          <w:rFonts w:ascii="Tahoma" w:eastAsia="Times New Roman" w:hAnsi="Tahoma" w:cs="Tahoma"/>
          <w:color w:val="37404E"/>
          <w:sz w:val="19"/>
          <w:szCs w:val="19"/>
        </w:rPr>
        <w:t>försvinner</w:t>
      </w:r>
      <w:proofErr w:type="spellEnd"/>
      <w:r w:rsidRPr="00EA2C86">
        <w:rPr>
          <w:rFonts w:ascii="Tahoma" w:eastAsia="Times New Roman" w:hAnsi="Tahoma" w:cs="Tahoma"/>
          <w:color w:val="37404E"/>
          <w:sz w:val="19"/>
          <w:szCs w:val="19"/>
        </w:rPr>
        <w:t>!</w:t>
      </w:r>
      <w:r w:rsidRPr="00EA2C86">
        <w:rPr>
          <w:rFonts w:ascii="Tahoma" w:eastAsia="Times New Roman" w:hAnsi="Tahoma" w:cs="Tahoma"/>
          <w:color w:val="37404E"/>
          <w:sz w:val="19"/>
          <w:szCs w:val="19"/>
        </w:rPr>
        <w:br/>
        <w:t xml:space="preserve">Till </w:t>
      </w:r>
      <w:proofErr w:type="spellStart"/>
      <w:r w:rsidRPr="00EA2C86">
        <w:rPr>
          <w:rFonts w:ascii="Tahoma" w:eastAsia="Times New Roman" w:hAnsi="Tahoma" w:cs="Tahoma"/>
          <w:color w:val="37404E"/>
          <w:sz w:val="19"/>
          <w:szCs w:val="19"/>
        </w:rPr>
        <w:t>och</w:t>
      </w:r>
      <w:proofErr w:type="spellEnd"/>
      <w:r w:rsidRPr="00EA2C86">
        <w:rPr>
          <w:rFonts w:ascii="Tahoma" w:eastAsia="Times New Roman" w:hAnsi="Tahoma" w:cs="Tahoma"/>
          <w:color w:val="37404E"/>
          <w:sz w:val="19"/>
          <w:szCs w:val="19"/>
        </w:rPr>
        <w:t xml:space="preserve"> med </w:t>
      </w:r>
      <w:proofErr w:type="spellStart"/>
      <w:r w:rsidRPr="00EA2C86">
        <w:rPr>
          <w:rFonts w:ascii="Tahoma" w:eastAsia="Times New Roman" w:hAnsi="Tahoma" w:cs="Tahoma"/>
          <w:color w:val="37404E"/>
          <w:sz w:val="19"/>
          <w:szCs w:val="19"/>
        </w:rPr>
        <w:t>våra</w:t>
      </w:r>
      <w:proofErr w:type="spellEnd"/>
      <w:r w:rsidRPr="00EA2C86">
        <w:rPr>
          <w:rFonts w:ascii="Tahoma" w:eastAsia="Times New Roman" w:hAnsi="Tahoma" w:cs="Tahoma"/>
          <w:color w:val="37404E"/>
          <w:sz w:val="19"/>
          <w:szCs w:val="19"/>
        </w:rPr>
        <w:t xml:space="preserve"> </w:t>
      </w:r>
      <w:proofErr w:type="spellStart"/>
      <w:r w:rsidRPr="00EA2C86">
        <w:rPr>
          <w:rFonts w:ascii="Tahoma" w:eastAsia="Times New Roman" w:hAnsi="Tahoma" w:cs="Tahoma"/>
          <w:color w:val="37404E"/>
          <w:sz w:val="19"/>
          <w:szCs w:val="19"/>
        </w:rPr>
        <w:t>bekymmer</w:t>
      </w:r>
      <w:proofErr w:type="spellEnd"/>
      <w:r w:rsidRPr="00EA2C86">
        <w:rPr>
          <w:rFonts w:ascii="Tahoma" w:eastAsia="Times New Roman" w:hAnsi="Tahoma" w:cs="Tahoma"/>
          <w:color w:val="37404E"/>
          <w:sz w:val="19"/>
          <w:szCs w:val="19"/>
        </w:rPr>
        <w:t>!</w:t>
      </w: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EA2C86" w:rsidRPr="00EA2C86" w:rsidRDefault="00EA2C86" w:rsidP="00EA2C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A2C86">
        <w:rPr>
          <w:rFonts w:ascii="Tahoma" w:eastAsia="Times New Roman" w:hAnsi="Tahoma" w:cs="Tahoma"/>
          <w:color w:val="37404E"/>
          <w:sz w:val="19"/>
          <w:szCs w:val="19"/>
        </w:rPr>
        <w:t xml:space="preserve">2013 </w:t>
      </w:r>
      <w:proofErr w:type="spellStart"/>
      <w:r w:rsidRPr="00EA2C86">
        <w:rPr>
          <w:rFonts w:ascii="Tahoma" w:eastAsia="Times New Roman" w:hAnsi="Tahoma" w:cs="Tahoma"/>
          <w:color w:val="37404E"/>
          <w:sz w:val="19"/>
          <w:szCs w:val="19"/>
        </w:rPr>
        <w:t>Götebor</w:t>
      </w:r>
      <w:proofErr w:type="spellEnd"/>
    </w:p>
    <w:p w:rsidR="00256511" w:rsidRDefault="00256511">
      <w:pPr>
        <w:rPr>
          <w:rFonts w:hint="cs"/>
          <w:rtl/>
          <w:lang w:bidi="ar-IQ"/>
        </w:rPr>
      </w:pPr>
      <w:bookmarkStart w:id="0" w:name="_GoBack"/>
      <w:bookmarkEnd w:id="0"/>
    </w:p>
    <w:sectPr w:rsidR="00256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86"/>
    <w:rsid w:val="00256511"/>
    <w:rsid w:val="00E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25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510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4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4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3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</dc:creator>
  <cp:lastModifiedBy>Nader</cp:lastModifiedBy>
  <cp:revision>1</cp:revision>
  <dcterms:created xsi:type="dcterms:W3CDTF">2013-10-10T20:04:00Z</dcterms:created>
  <dcterms:modified xsi:type="dcterms:W3CDTF">2013-10-10T20:05:00Z</dcterms:modified>
</cp:coreProperties>
</file>